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B32A44">
        <w:rPr>
          <w:rFonts w:ascii="Times New Roman" w:hAnsi="Times New Roman" w:cs="Times New Roman"/>
          <w:b w:val="0"/>
          <w:sz w:val="28"/>
          <w:szCs w:val="28"/>
        </w:rPr>
        <w:t>1</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905D67">
        <w:rPr>
          <w:sz w:val="28"/>
          <w:szCs w:val="28"/>
        </w:rPr>
        <w:t>25.07.2017</w:t>
      </w:r>
      <w:r w:rsidRPr="007F2A0B">
        <w:rPr>
          <w:sz w:val="28"/>
          <w:szCs w:val="28"/>
        </w:rPr>
        <w:t xml:space="preserve"> № </w:t>
      </w:r>
      <w:r w:rsidR="00905D67">
        <w:rPr>
          <w:sz w:val="28"/>
          <w:szCs w:val="28"/>
        </w:rPr>
        <w:t>93-о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9C6A7F" w:rsidRDefault="009C6A7F" w:rsidP="009C6A7F">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9C6A7F" w:rsidRPr="00266ACF" w:rsidRDefault="009C6A7F" w:rsidP="009C6A7F">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r w:rsidR="00B32A44">
        <w:rPr>
          <w:rFonts w:ascii="Times New Roman" w:hAnsi="Times New Roman" w:cs="Times New Roman"/>
          <w:b w:val="0"/>
          <w:sz w:val="28"/>
          <w:szCs w:val="28"/>
        </w:rPr>
        <w:t>Железнодорожников, д. 8, пом. 84</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B32A44">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9C6A7F">
        <w:rPr>
          <w:rFonts w:cs="Times New Roman"/>
          <w:sz w:val="28"/>
          <w:szCs w:val="28"/>
        </w:rPr>
        <w:t>постановление ад</w:t>
      </w:r>
      <w:r w:rsidR="009C6A7F" w:rsidRPr="00642F91">
        <w:rPr>
          <w:rFonts w:cs="Times New Roman"/>
          <w:sz w:val="28"/>
          <w:szCs w:val="28"/>
        </w:rPr>
        <w:t>министрации города Кра</w:t>
      </w:r>
      <w:r w:rsidR="009C6A7F" w:rsidRPr="00642F91">
        <w:rPr>
          <w:rFonts w:cs="Times New Roman"/>
          <w:sz w:val="28"/>
          <w:szCs w:val="28"/>
        </w:rPr>
        <w:t>с</w:t>
      </w:r>
      <w:r w:rsidR="009C6A7F" w:rsidRPr="00642F91">
        <w:rPr>
          <w:rFonts w:cs="Times New Roman"/>
          <w:sz w:val="28"/>
          <w:szCs w:val="28"/>
        </w:rPr>
        <w:t xml:space="preserve">ноярска </w:t>
      </w:r>
      <w:r w:rsidR="009C6A7F" w:rsidRPr="005E35D7">
        <w:rPr>
          <w:rFonts w:cs="Times New Roman"/>
          <w:sz w:val="28"/>
          <w:szCs w:val="28"/>
        </w:rPr>
        <w:t xml:space="preserve">от </w:t>
      </w:r>
      <w:r w:rsidR="00B32A44">
        <w:rPr>
          <w:rFonts w:cs="Times New Roman"/>
          <w:sz w:val="28"/>
          <w:szCs w:val="28"/>
        </w:rPr>
        <w:t>21.06.2017</w:t>
      </w:r>
      <w:r w:rsidR="009C6A7F" w:rsidRPr="005E35D7">
        <w:rPr>
          <w:rFonts w:cs="Times New Roman"/>
          <w:sz w:val="28"/>
          <w:szCs w:val="28"/>
        </w:rPr>
        <w:t xml:space="preserve"> № </w:t>
      </w:r>
      <w:r w:rsidR="00B32A44">
        <w:rPr>
          <w:rFonts w:cs="Times New Roman"/>
          <w:sz w:val="28"/>
          <w:szCs w:val="28"/>
        </w:rPr>
        <w:t>378</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9C6A7F" w:rsidRPr="00642F91">
        <w:rPr>
          <w:rFonts w:cs="Times New Roman"/>
          <w:sz w:val="28"/>
          <w:szCs w:val="28"/>
        </w:rPr>
        <w:t xml:space="preserve">по </w:t>
      </w:r>
      <w:r w:rsidR="009C6A7F">
        <w:rPr>
          <w:rFonts w:cs="Times New Roman"/>
          <w:sz w:val="28"/>
          <w:szCs w:val="28"/>
        </w:rPr>
        <w:t xml:space="preserve">ул. </w:t>
      </w:r>
      <w:r w:rsidR="00B32A44">
        <w:rPr>
          <w:rFonts w:cs="Times New Roman"/>
          <w:sz w:val="28"/>
          <w:szCs w:val="28"/>
        </w:rPr>
        <w:t>Железнодорожников, д. 8, пом. 84</w:t>
      </w:r>
      <w:r w:rsidR="009C6A7F">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B32A44" w:rsidRPr="00B32A44" w:rsidRDefault="00B32A44" w:rsidP="00B32A44">
      <w:pPr>
        <w:ind w:firstLine="851"/>
        <w:jc w:val="both"/>
        <w:rPr>
          <w:rFonts w:cs="Times New Roman"/>
          <w:bCs/>
          <w:color w:val="000000"/>
          <w:sz w:val="28"/>
          <w:szCs w:val="28"/>
          <w:lang w:eastAsia="ru-RU"/>
        </w:rPr>
      </w:pPr>
      <w:r w:rsidRPr="00B32A44">
        <w:rPr>
          <w:rFonts w:cs="Times New Roman"/>
          <w:bCs/>
          <w:color w:val="000000"/>
          <w:sz w:val="28"/>
          <w:szCs w:val="28"/>
          <w:lang w:eastAsia="ru-RU"/>
        </w:rPr>
        <w:t>3. Наименование и характеристика имущества.</w:t>
      </w:r>
    </w:p>
    <w:p w:rsidR="00B32A44" w:rsidRPr="00B32A44" w:rsidRDefault="00B32A44" w:rsidP="00B32A44">
      <w:pPr>
        <w:ind w:firstLine="851"/>
        <w:jc w:val="both"/>
        <w:rPr>
          <w:rFonts w:cs="Times New Roman"/>
          <w:bCs/>
          <w:color w:val="000000"/>
          <w:sz w:val="28"/>
          <w:szCs w:val="28"/>
          <w:lang w:eastAsia="ru-RU"/>
        </w:rPr>
      </w:pPr>
      <w:r w:rsidRPr="00B32A44">
        <w:rPr>
          <w:rFonts w:cs="Times New Roman"/>
          <w:bCs/>
          <w:color w:val="000000"/>
          <w:sz w:val="28"/>
          <w:szCs w:val="28"/>
          <w:lang w:eastAsia="ru-RU"/>
        </w:rPr>
        <w:t>Нежилое помещение общей площадью 464,3 кв. м, расположенное по адресу: г. Красноярск, ул. Железнодорожников, д. 8, пом. 84.</w:t>
      </w:r>
    </w:p>
    <w:p w:rsidR="00B32A44" w:rsidRPr="00B32A44" w:rsidRDefault="00B32A44" w:rsidP="00B32A44">
      <w:pPr>
        <w:ind w:firstLine="851"/>
        <w:jc w:val="both"/>
        <w:rPr>
          <w:rFonts w:cs="Times New Roman"/>
          <w:bCs/>
          <w:color w:val="000000"/>
          <w:sz w:val="28"/>
          <w:szCs w:val="28"/>
          <w:lang w:eastAsia="ru-RU"/>
        </w:rPr>
      </w:pPr>
      <w:r w:rsidRPr="00B32A44">
        <w:rPr>
          <w:rFonts w:cs="Times New Roman"/>
          <w:bCs/>
          <w:color w:val="000000"/>
          <w:sz w:val="28"/>
          <w:szCs w:val="28"/>
          <w:lang w:eastAsia="ru-RU"/>
        </w:rPr>
        <w:t>Нежилое помещение находится в подвале пятиэтажного из железоб</w:t>
      </w:r>
      <w:r w:rsidRPr="00B32A44">
        <w:rPr>
          <w:rFonts w:cs="Times New Roman"/>
          <w:bCs/>
          <w:color w:val="000000"/>
          <w:sz w:val="28"/>
          <w:szCs w:val="28"/>
          <w:lang w:eastAsia="ru-RU"/>
        </w:rPr>
        <w:t>е</w:t>
      </w:r>
      <w:r w:rsidRPr="00B32A44">
        <w:rPr>
          <w:rFonts w:cs="Times New Roman"/>
          <w:bCs/>
          <w:color w:val="000000"/>
          <w:sz w:val="28"/>
          <w:szCs w:val="28"/>
          <w:lang w:eastAsia="ru-RU"/>
        </w:rPr>
        <w:t>тонных панелей жилого дома 1971 года постройки. Отдельный вход отсу</w:t>
      </w:r>
      <w:r w:rsidRPr="00B32A44">
        <w:rPr>
          <w:rFonts w:cs="Times New Roman"/>
          <w:bCs/>
          <w:color w:val="000000"/>
          <w:sz w:val="28"/>
          <w:szCs w:val="28"/>
          <w:lang w:eastAsia="ru-RU"/>
        </w:rPr>
        <w:t>т</w:t>
      </w:r>
      <w:r w:rsidRPr="00B32A44">
        <w:rPr>
          <w:rFonts w:cs="Times New Roman"/>
          <w:bCs/>
          <w:color w:val="000000"/>
          <w:sz w:val="28"/>
          <w:szCs w:val="28"/>
          <w:lang w:eastAsia="ru-RU"/>
        </w:rPr>
        <w:t>ствует.</w:t>
      </w:r>
    </w:p>
    <w:p w:rsidR="00B32A44" w:rsidRPr="00B32A44" w:rsidRDefault="00B32A44" w:rsidP="00B32A44">
      <w:pPr>
        <w:ind w:firstLine="851"/>
        <w:jc w:val="both"/>
        <w:rPr>
          <w:rFonts w:cs="Times New Roman"/>
          <w:bCs/>
          <w:color w:val="000000"/>
          <w:sz w:val="28"/>
          <w:szCs w:val="28"/>
          <w:lang w:eastAsia="ru-RU"/>
        </w:rPr>
      </w:pPr>
      <w:r w:rsidRPr="00B32A44">
        <w:rPr>
          <w:rFonts w:cs="Times New Roman"/>
          <w:bCs/>
          <w:color w:val="000000"/>
          <w:sz w:val="28"/>
          <w:szCs w:val="28"/>
          <w:lang w:eastAsia="ru-RU"/>
        </w:rPr>
        <w:t xml:space="preserve">Наличие или отсутствие обременения – обременения отсутствуют. </w:t>
      </w:r>
    </w:p>
    <w:p w:rsidR="00B32A44" w:rsidRPr="00B32A44" w:rsidRDefault="00B32A44" w:rsidP="00B32A44">
      <w:pPr>
        <w:ind w:firstLine="851"/>
        <w:jc w:val="both"/>
        <w:rPr>
          <w:rFonts w:cs="Times New Roman"/>
          <w:bCs/>
          <w:color w:val="000000"/>
          <w:sz w:val="28"/>
          <w:szCs w:val="28"/>
          <w:lang w:eastAsia="ru-RU"/>
        </w:rPr>
      </w:pPr>
      <w:r w:rsidRPr="00B32A44">
        <w:rPr>
          <w:rFonts w:cs="Times New Roman"/>
          <w:bCs/>
          <w:color w:val="000000"/>
          <w:sz w:val="28"/>
          <w:szCs w:val="28"/>
          <w:lang w:eastAsia="ru-RU"/>
        </w:rPr>
        <w:t>Тип имущества – нежилое помещение.</w:t>
      </w:r>
    </w:p>
    <w:p w:rsidR="00B32A44" w:rsidRPr="00B32A44" w:rsidRDefault="00B32A44" w:rsidP="00B32A44">
      <w:pPr>
        <w:ind w:firstLine="851"/>
        <w:jc w:val="both"/>
        <w:rPr>
          <w:rFonts w:cs="Times New Roman"/>
          <w:bCs/>
          <w:color w:val="000000"/>
          <w:sz w:val="28"/>
          <w:szCs w:val="28"/>
          <w:lang w:eastAsia="ru-RU"/>
        </w:rPr>
      </w:pPr>
      <w:r w:rsidRPr="00B32A44">
        <w:rPr>
          <w:rFonts w:cs="Times New Roman"/>
          <w:bCs/>
          <w:color w:val="000000"/>
          <w:sz w:val="28"/>
          <w:szCs w:val="28"/>
          <w:lang w:eastAsia="ru-RU"/>
        </w:rPr>
        <w:t>Вид собственности – муниципальная собственность.</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905D67">
        <w:rPr>
          <w:rFonts w:cs="Times New Roman"/>
          <w:sz w:val="28"/>
          <w:szCs w:val="28"/>
        </w:rPr>
        <w:t>1 сентября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905D67">
        <w:rPr>
          <w:rFonts w:cs="Times New Roman"/>
          <w:sz w:val="28"/>
          <w:szCs w:val="28"/>
        </w:rPr>
        <w:t>с</w:t>
      </w:r>
      <w:r>
        <w:rPr>
          <w:rFonts w:cs="Times New Roman"/>
          <w:sz w:val="28"/>
          <w:szCs w:val="28"/>
        </w:rPr>
        <w:t xml:space="preserve"> </w:t>
      </w:r>
      <w:r w:rsidR="00905D67">
        <w:rPr>
          <w:rFonts w:cs="Times New Roman"/>
          <w:sz w:val="28"/>
          <w:szCs w:val="28"/>
        </w:rPr>
        <w:t>14</w:t>
      </w:r>
      <w:r>
        <w:rPr>
          <w:rFonts w:cs="Times New Roman"/>
          <w:sz w:val="28"/>
          <w:szCs w:val="28"/>
        </w:rPr>
        <w:t xml:space="preserve"> часов </w:t>
      </w:r>
      <w:r w:rsidR="00905D67">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w:t>
      </w:r>
      <w:r w:rsidRPr="00CF5255">
        <w:rPr>
          <w:rFonts w:cs="Times New Roman"/>
          <w:bCs/>
          <w:color w:val="000000"/>
          <w:sz w:val="28"/>
          <w:szCs w:val="28"/>
          <w:lang w:eastAsia="ru-RU"/>
        </w:rPr>
        <w:t>р</w:t>
      </w:r>
      <w:r w:rsidRPr="00CF5255">
        <w:rPr>
          <w:rFonts w:cs="Times New Roman"/>
          <w:bCs/>
          <w:color w:val="000000"/>
          <w:sz w:val="28"/>
          <w:szCs w:val="28"/>
          <w:lang w:eastAsia="ru-RU"/>
        </w:rPr>
        <w:t>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B32A44">
        <w:rPr>
          <w:rFonts w:ascii="Times New Roman" w:hAnsi="Times New Roman" w:cs="Times New Roman"/>
          <w:b w:val="0"/>
          <w:sz w:val="28"/>
          <w:szCs w:val="28"/>
        </w:rPr>
        <w:t>4 167 000</w:t>
      </w:r>
      <w:r w:rsidR="00BB5B2C" w:rsidRPr="00642F91">
        <w:rPr>
          <w:rFonts w:ascii="Times New Roman" w:hAnsi="Times New Roman" w:cs="Times New Roman"/>
          <w:b w:val="0"/>
          <w:sz w:val="28"/>
          <w:szCs w:val="28"/>
        </w:rPr>
        <w:t xml:space="preserve"> (</w:t>
      </w:r>
      <w:r w:rsidR="00B32A44">
        <w:rPr>
          <w:rFonts w:ascii="Times New Roman" w:hAnsi="Times New Roman" w:cs="Times New Roman"/>
          <w:b w:val="0"/>
          <w:sz w:val="28"/>
          <w:szCs w:val="28"/>
        </w:rPr>
        <w:t>четыре миллиона сто шестьдесят семь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B32A44">
        <w:rPr>
          <w:rFonts w:ascii="Times New Roman" w:hAnsi="Times New Roman" w:cs="Times New Roman"/>
          <w:b w:val="0"/>
          <w:sz w:val="28"/>
          <w:szCs w:val="28"/>
        </w:rPr>
        <w:t>2 083 500</w:t>
      </w:r>
      <w:r>
        <w:rPr>
          <w:rFonts w:ascii="Times New Roman" w:hAnsi="Times New Roman" w:cs="Times New Roman"/>
          <w:b w:val="0"/>
          <w:sz w:val="28"/>
          <w:szCs w:val="28"/>
        </w:rPr>
        <w:t xml:space="preserve"> (</w:t>
      </w:r>
      <w:r w:rsidR="00B32A44">
        <w:rPr>
          <w:rFonts w:ascii="Times New Roman" w:hAnsi="Times New Roman" w:cs="Times New Roman"/>
          <w:b w:val="0"/>
          <w:sz w:val="28"/>
          <w:szCs w:val="28"/>
        </w:rPr>
        <w:t>два миллиона восемьдесят три тысячи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B32A44">
        <w:rPr>
          <w:rFonts w:ascii="Times New Roman" w:hAnsi="Times New Roman" w:cs="Times New Roman"/>
          <w:b w:val="0"/>
          <w:sz w:val="28"/>
          <w:szCs w:val="28"/>
        </w:rPr>
        <w:t>416 700</w:t>
      </w:r>
      <w:r w:rsidRPr="00642F91">
        <w:rPr>
          <w:rFonts w:ascii="Times New Roman" w:hAnsi="Times New Roman" w:cs="Times New Roman"/>
          <w:b w:val="0"/>
          <w:sz w:val="28"/>
          <w:szCs w:val="28"/>
        </w:rPr>
        <w:t xml:space="preserve"> (</w:t>
      </w:r>
      <w:r w:rsidR="00B32A44">
        <w:rPr>
          <w:rFonts w:ascii="Times New Roman" w:hAnsi="Times New Roman" w:cs="Times New Roman"/>
          <w:b w:val="0"/>
          <w:sz w:val="28"/>
          <w:szCs w:val="28"/>
        </w:rPr>
        <w:t>четыреста шестнадцать тысяч семьсот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B32A44">
        <w:rPr>
          <w:rFonts w:ascii="Times New Roman" w:hAnsi="Times New Roman" w:cs="Times New Roman"/>
          <w:b w:val="0"/>
          <w:sz w:val="28"/>
          <w:szCs w:val="28"/>
        </w:rPr>
        <w:t>208 350</w:t>
      </w:r>
      <w:r>
        <w:rPr>
          <w:rFonts w:ascii="Times New Roman" w:hAnsi="Times New Roman" w:cs="Times New Roman"/>
          <w:b w:val="0"/>
          <w:sz w:val="28"/>
          <w:szCs w:val="28"/>
        </w:rPr>
        <w:t xml:space="preserve"> (</w:t>
      </w:r>
      <w:r w:rsidR="00B32A44">
        <w:rPr>
          <w:rFonts w:ascii="Times New Roman" w:hAnsi="Times New Roman" w:cs="Times New Roman"/>
          <w:b w:val="0"/>
          <w:sz w:val="28"/>
          <w:szCs w:val="28"/>
        </w:rPr>
        <w:t>двести в</w:t>
      </w:r>
      <w:r w:rsidR="00B32A44">
        <w:rPr>
          <w:rFonts w:ascii="Times New Roman" w:hAnsi="Times New Roman" w:cs="Times New Roman"/>
          <w:b w:val="0"/>
          <w:sz w:val="28"/>
          <w:szCs w:val="28"/>
        </w:rPr>
        <w:t>о</w:t>
      </w:r>
      <w:r w:rsidR="00B32A44">
        <w:rPr>
          <w:rFonts w:ascii="Times New Roman" w:hAnsi="Times New Roman" w:cs="Times New Roman"/>
          <w:b w:val="0"/>
          <w:sz w:val="28"/>
          <w:szCs w:val="28"/>
        </w:rPr>
        <w:t>семь тысяч триста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B32A44">
        <w:rPr>
          <w:rFonts w:ascii="Times New Roman" w:hAnsi="Times New Roman" w:cs="Times New Roman"/>
          <w:b w:val="0"/>
          <w:sz w:val="28"/>
          <w:szCs w:val="28"/>
        </w:rPr>
        <w:t>833 400</w:t>
      </w:r>
      <w:r w:rsidR="00BB5B2C" w:rsidRPr="007F21E4">
        <w:rPr>
          <w:rFonts w:ascii="Times New Roman" w:hAnsi="Times New Roman" w:cs="Times New Roman"/>
          <w:b w:val="0"/>
          <w:sz w:val="28"/>
          <w:szCs w:val="28"/>
        </w:rPr>
        <w:t xml:space="preserve"> (</w:t>
      </w:r>
      <w:r w:rsidR="00B32A44">
        <w:rPr>
          <w:rFonts w:ascii="Times New Roman" w:hAnsi="Times New Roman" w:cs="Times New Roman"/>
          <w:b w:val="0"/>
          <w:sz w:val="28"/>
          <w:szCs w:val="28"/>
        </w:rPr>
        <w:t>восемьсот тридцать три тысячи четыреста</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w:t>
      </w:r>
      <w:r w:rsidR="007F21E4" w:rsidRPr="007F21E4">
        <w:rPr>
          <w:rFonts w:ascii="Times New Roman" w:hAnsi="Times New Roman" w:cs="Times New Roman"/>
          <w:b w:val="0"/>
          <w:sz w:val="28"/>
          <w:szCs w:val="28"/>
        </w:rPr>
        <w:t>д</w:t>
      </w:r>
      <w:r w:rsidR="007F21E4" w:rsidRPr="007F21E4">
        <w:rPr>
          <w:rFonts w:ascii="Times New Roman" w:hAnsi="Times New Roman" w:cs="Times New Roman"/>
          <w:b w:val="0"/>
          <w:sz w:val="28"/>
          <w:szCs w:val="28"/>
        </w:rPr>
        <w:t>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905D67">
        <w:rPr>
          <w:rFonts w:ascii="Times New Roman" w:hAnsi="Times New Roman" w:cs="Times New Roman"/>
          <w:b w:val="0"/>
          <w:sz w:val="28"/>
          <w:szCs w:val="28"/>
        </w:rPr>
        <w:t>27 июля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905D67">
        <w:rPr>
          <w:rFonts w:ascii="Times New Roman" w:hAnsi="Times New Roman" w:cs="Times New Roman"/>
          <w:b w:val="0"/>
          <w:sz w:val="28"/>
          <w:szCs w:val="28"/>
        </w:rPr>
        <w:t>23 августа</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w:t>
      </w:r>
      <w:r w:rsidR="007F21E4">
        <w:rPr>
          <w:rFonts w:ascii="Times New Roman" w:hAnsi="Times New Roman" w:cs="Times New Roman"/>
          <w:b w:val="0"/>
          <w:sz w:val="28"/>
          <w:szCs w:val="28"/>
        </w:rPr>
        <w:t>д</w:t>
      </w:r>
      <w:r w:rsidR="007F21E4">
        <w:rPr>
          <w:rFonts w:ascii="Times New Roman" w:hAnsi="Times New Roman" w:cs="Times New Roman"/>
          <w:b w:val="0"/>
          <w:sz w:val="28"/>
          <w:szCs w:val="28"/>
        </w:rPr>
        <w:t>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ул. </w:t>
      </w:r>
      <w:r w:rsidR="00B32A44" w:rsidRPr="00B32A44">
        <w:rPr>
          <w:rFonts w:ascii="Times New Roman" w:hAnsi="Times New Roman" w:cs="Times New Roman"/>
          <w:b w:val="0"/>
          <w:sz w:val="28"/>
          <w:szCs w:val="28"/>
        </w:rPr>
        <w:t>Железнодоро</w:t>
      </w:r>
      <w:r w:rsidR="00B32A44" w:rsidRPr="00B32A44">
        <w:rPr>
          <w:rFonts w:ascii="Times New Roman" w:hAnsi="Times New Roman" w:cs="Times New Roman"/>
          <w:b w:val="0"/>
          <w:sz w:val="28"/>
          <w:szCs w:val="28"/>
        </w:rPr>
        <w:t>ж</w:t>
      </w:r>
      <w:r w:rsidR="00B32A44" w:rsidRPr="00B32A44">
        <w:rPr>
          <w:rFonts w:ascii="Times New Roman" w:hAnsi="Times New Roman" w:cs="Times New Roman"/>
          <w:b w:val="0"/>
          <w:sz w:val="28"/>
          <w:szCs w:val="28"/>
        </w:rPr>
        <w:t>ников, д. 8, пом. 84</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lastRenderedPageBreak/>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905D67">
        <w:rPr>
          <w:rFonts w:cs="Times New Roman"/>
          <w:bCs/>
          <w:sz w:val="28"/>
          <w:szCs w:val="28"/>
        </w:rPr>
        <w:t>27 июля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905D67">
        <w:rPr>
          <w:rFonts w:cs="Times New Roman"/>
          <w:bCs/>
          <w:sz w:val="28"/>
          <w:szCs w:val="28"/>
        </w:rPr>
        <w:t>23 авг</w:t>
      </w:r>
      <w:r w:rsidR="00905D67">
        <w:rPr>
          <w:rFonts w:cs="Times New Roman"/>
          <w:bCs/>
          <w:sz w:val="28"/>
          <w:szCs w:val="28"/>
        </w:rPr>
        <w:t>у</w:t>
      </w:r>
      <w:r w:rsidR="00905D67">
        <w:rPr>
          <w:rFonts w:cs="Times New Roman"/>
          <w:bCs/>
          <w:sz w:val="28"/>
          <w:szCs w:val="28"/>
        </w:rPr>
        <w:t>ста</w:t>
      </w:r>
      <w:r w:rsidRPr="00ED3863">
        <w:rPr>
          <w:rFonts w:cs="Times New Roman"/>
          <w:bCs/>
          <w:sz w:val="28"/>
          <w:szCs w:val="28"/>
        </w:rPr>
        <w:t xml:space="preserve"> г</w:t>
      </w:r>
      <w:r w:rsidRPr="00ED3863">
        <w:rPr>
          <w:rFonts w:cs="Times New Roman"/>
          <w:bCs/>
          <w:sz w:val="28"/>
          <w:szCs w:val="28"/>
        </w:rPr>
        <w:t>о</w:t>
      </w:r>
      <w:r w:rsidRPr="00ED3863">
        <w:rPr>
          <w:rFonts w:cs="Times New Roman"/>
          <w:bCs/>
          <w:sz w:val="28"/>
          <w:szCs w:val="28"/>
        </w:rPr>
        <w:t xml:space="preserve">да в </w:t>
      </w:r>
      <w:r w:rsidR="00905D67">
        <w:rPr>
          <w:rFonts w:cs="Times New Roman"/>
          <w:bCs/>
          <w:sz w:val="28"/>
          <w:szCs w:val="28"/>
        </w:rPr>
        <w:t>10:00</w:t>
      </w:r>
      <w:r w:rsidRPr="00ED3863">
        <w:rPr>
          <w:rFonts w:cs="Times New Roman"/>
          <w:bCs/>
          <w:sz w:val="28"/>
          <w:szCs w:val="28"/>
        </w:rPr>
        <w:t xml:space="preserve"> час</w:t>
      </w:r>
      <w:r w:rsidR="00905D67">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905D67">
        <w:rPr>
          <w:rFonts w:cs="Times New Roman"/>
          <w:bCs/>
          <w:sz w:val="28"/>
          <w:szCs w:val="28"/>
        </w:rPr>
        <w:t>29 августа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w:t>
      </w:r>
      <w:r w:rsidRPr="007F2A0B">
        <w:rPr>
          <w:rFonts w:cs="Times New Roman"/>
          <w:sz w:val="28"/>
          <w:szCs w:val="28"/>
        </w:rPr>
        <w:t>у</w:t>
      </w:r>
      <w:r w:rsidRPr="007F2A0B">
        <w:rPr>
          <w:rFonts w:cs="Times New Roman"/>
          <w:sz w:val="28"/>
          <w:szCs w:val="28"/>
        </w:rPr>
        <w:t>дарственной регистрации юридического лица;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w:t>
      </w:r>
      <w:r w:rsidRPr="007F2A0B">
        <w:rPr>
          <w:rFonts w:cs="Times New Roman"/>
          <w:sz w:val="28"/>
          <w:szCs w:val="28"/>
        </w:rPr>
        <w:t>ы</w:t>
      </w:r>
      <w:r w:rsidRPr="007F2A0B">
        <w:rPr>
          <w:rFonts w:cs="Times New Roman"/>
          <w:sz w:val="28"/>
          <w:szCs w:val="28"/>
        </w:rPr>
        <w:t>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 xml:space="preserve">при ее наличии </w:t>
      </w:r>
      <w:r w:rsidRPr="007F2A0B">
        <w:rPr>
          <w:rFonts w:cs="Times New Roman"/>
          <w:sz w:val="28"/>
          <w:szCs w:val="28"/>
        </w:rPr>
        <w:t>(для юридического лица) и подписаны претендентом или его представителем.</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lastRenderedPageBreak/>
        <w:t>К данным документам (в том числе к каждому тому) также прилагае</w:t>
      </w:r>
      <w:r w:rsidRPr="007F2A0B">
        <w:rPr>
          <w:rFonts w:cs="Times New Roman"/>
          <w:sz w:val="28"/>
          <w:szCs w:val="28"/>
        </w:rPr>
        <w:t>т</w:t>
      </w:r>
      <w:r w:rsidRPr="007F2A0B">
        <w:rPr>
          <w:rFonts w:cs="Times New Roman"/>
          <w:sz w:val="28"/>
          <w:szCs w:val="28"/>
        </w:rPr>
        <w:t>ся их опись. Заявка и такая опись составляются в двух экземплярах, один из которых остается у продавца, другой – у претендента.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w:t>
      </w:r>
      <w:r w:rsidRPr="007F2A0B">
        <w:rPr>
          <w:rFonts w:cs="Times New Roman"/>
          <w:sz w:val="28"/>
          <w:szCs w:val="28"/>
        </w:rPr>
        <w:t>е</w:t>
      </w:r>
      <w:r w:rsidRPr="007F2A0B">
        <w:rPr>
          <w:rFonts w:cs="Times New Roman"/>
          <w:sz w:val="28"/>
          <w:szCs w:val="28"/>
        </w:rPr>
        <w:t>ревод на русский язык.</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905D67">
        <w:rPr>
          <w:rFonts w:cs="Times New Roman"/>
          <w:bCs/>
          <w:sz w:val="28"/>
          <w:szCs w:val="28"/>
        </w:rPr>
        <w:t>27 июля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905D67">
        <w:rPr>
          <w:rFonts w:cs="Times New Roman"/>
          <w:bCs/>
          <w:sz w:val="28"/>
          <w:szCs w:val="28"/>
        </w:rPr>
        <w:t>23 августа</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w:t>
      </w:r>
      <w:r>
        <w:rPr>
          <w:rFonts w:cs="Times New Roman"/>
          <w:sz w:val="28"/>
          <w:szCs w:val="28"/>
        </w:rPr>
        <w:t>о</w:t>
      </w:r>
      <w:r>
        <w:rPr>
          <w:rFonts w:cs="Times New Roman"/>
          <w:sz w:val="28"/>
          <w:szCs w:val="28"/>
        </w:rPr>
        <w:t>ярска, тел. 226-</w:t>
      </w:r>
      <w:r w:rsidR="005E4FC3">
        <w:rPr>
          <w:rFonts w:cs="Times New Roman"/>
          <w:sz w:val="28"/>
          <w:szCs w:val="28"/>
        </w:rPr>
        <w:t>18-62</w:t>
      </w:r>
      <w:r>
        <w:rPr>
          <w:rFonts w:cs="Times New Roman"/>
          <w:sz w:val="28"/>
          <w:szCs w:val="28"/>
        </w:rPr>
        <w:t>, 226-17-93.</w:t>
      </w:r>
      <w:proofErr w:type="gramEnd"/>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0153F1" w:rsidRPr="004E53A6" w:rsidRDefault="00ED3863" w:rsidP="000153F1">
      <w:pPr>
        <w:pStyle w:val="21"/>
        <w:spacing w:after="0" w:line="240" w:lineRule="auto"/>
        <w:ind w:firstLine="851"/>
        <w:jc w:val="both"/>
        <w:rPr>
          <w:sz w:val="28"/>
          <w:szCs w:val="28"/>
        </w:rPr>
      </w:pPr>
      <w:proofErr w:type="gramStart"/>
      <w:r>
        <w:rPr>
          <w:sz w:val="28"/>
          <w:szCs w:val="28"/>
        </w:rPr>
        <w:t xml:space="preserve">Покупателями </w:t>
      </w:r>
      <w:r w:rsidR="000153F1">
        <w:rPr>
          <w:sz w:val="28"/>
          <w:szCs w:val="28"/>
        </w:rPr>
        <w:t>муниципального имущества могут быть любые физ</w:t>
      </w:r>
      <w:r w:rsidR="000153F1">
        <w:rPr>
          <w:sz w:val="28"/>
          <w:szCs w:val="28"/>
        </w:rPr>
        <w:t>и</w:t>
      </w:r>
      <w:r w:rsidR="000153F1">
        <w:rPr>
          <w:sz w:val="28"/>
          <w:szCs w:val="28"/>
        </w:rPr>
        <w:t>ческие и юридические лица, за исключением: государственных и муниц</w:t>
      </w:r>
      <w:r w:rsidR="000153F1">
        <w:rPr>
          <w:sz w:val="28"/>
          <w:szCs w:val="28"/>
        </w:rPr>
        <w:t>и</w:t>
      </w:r>
      <w:r w:rsidR="000153F1">
        <w:rPr>
          <w:sz w:val="28"/>
          <w:szCs w:val="28"/>
        </w:rPr>
        <w:t>пальных унитарных предприятий, государственных и муниципальных учр</w:t>
      </w:r>
      <w:r w:rsidR="000153F1">
        <w:rPr>
          <w:sz w:val="28"/>
          <w:szCs w:val="28"/>
        </w:rPr>
        <w:t>е</w:t>
      </w:r>
      <w:r w:rsidR="000153F1">
        <w:rPr>
          <w:sz w:val="28"/>
          <w:szCs w:val="28"/>
        </w:rPr>
        <w:t>ждений</w:t>
      </w:r>
      <w:r w:rsidR="000153F1" w:rsidRPr="004E53A6">
        <w:rPr>
          <w:sz w:val="28"/>
          <w:szCs w:val="28"/>
        </w:rPr>
        <w:t>;</w:t>
      </w:r>
      <w:r w:rsidR="000153F1">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sidR="000153F1">
        <w:rPr>
          <w:sz w:val="28"/>
          <w:szCs w:val="28"/>
        </w:rPr>
        <w:t>е</w:t>
      </w:r>
      <w:r w:rsidR="000153F1">
        <w:rPr>
          <w:sz w:val="28"/>
          <w:szCs w:val="28"/>
        </w:rPr>
        <w:t>рального закона от 21.12.2001 № 178-ФЗ «О приватизации государственного и муниципального имущества»</w:t>
      </w:r>
      <w:r w:rsidR="000153F1" w:rsidRPr="004E53A6">
        <w:rPr>
          <w:sz w:val="28"/>
          <w:szCs w:val="28"/>
        </w:rPr>
        <w:t>;</w:t>
      </w:r>
      <w:proofErr w:type="gramEnd"/>
      <w:r w:rsidR="000153F1">
        <w:rPr>
          <w:sz w:val="28"/>
          <w:szCs w:val="28"/>
        </w:rPr>
        <w:t xml:space="preserve"> </w:t>
      </w:r>
      <w:proofErr w:type="gramStart"/>
      <w:r w:rsidR="000153F1">
        <w:rPr>
          <w:sz w:val="28"/>
          <w:szCs w:val="28"/>
        </w:rPr>
        <w:t>юридических лиц, местом регистрации кот</w:t>
      </w:r>
      <w:r w:rsidR="000153F1">
        <w:rPr>
          <w:sz w:val="28"/>
          <w:szCs w:val="28"/>
        </w:rPr>
        <w:t>о</w:t>
      </w:r>
      <w:r w:rsidR="000153F1">
        <w:rPr>
          <w:sz w:val="28"/>
          <w:szCs w:val="28"/>
        </w:rPr>
        <w:lastRenderedPageBreak/>
        <w:t>рых является государство или территория, включенные в утверждаемый М</w:t>
      </w:r>
      <w:r w:rsidR="000153F1">
        <w:rPr>
          <w:sz w:val="28"/>
          <w:szCs w:val="28"/>
        </w:rPr>
        <w:t>и</w:t>
      </w:r>
      <w:r w:rsidR="000153F1">
        <w:rPr>
          <w:sz w:val="28"/>
          <w:szCs w:val="28"/>
        </w:rPr>
        <w:t>нистерством финансов Российской Федерации перечень государств и терр</w:t>
      </w:r>
      <w:r w:rsidR="000153F1">
        <w:rPr>
          <w:sz w:val="28"/>
          <w:szCs w:val="28"/>
        </w:rPr>
        <w:t>и</w:t>
      </w:r>
      <w:r w:rsidR="000153F1">
        <w:rPr>
          <w:sz w:val="28"/>
          <w:szCs w:val="28"/>
        </w:rPr>
        <w:t>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000153F1" w:rsidRPr="004E53A6">
        <w:rPr>
          <w:sz w:val="28"/>
          <w:szCs w:val="28"/>
        </w:rPr>
        <w:t>;</w:t>
      </w:r>
      <w:r w:rsidR="000153F1">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0153F1" w:rsidP="000153F1">
      <w:pPr>
        <w:pStyle w:val="21"/>
        <w:spacing w:after="0" w:line="240" w:lineRule="auto"/>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занными собственниками этих земельных </w:t>
      </w:r>
      <w:r w:rsidR="00896FBE" w:rsidRPr="007F2A0B">
        <w:rPr>
          <w:rFonts w:eastAsiaTheme="minorHAnsi" w:cs="Times New Roman"/>
          <w:sz w:val="28"/>
          <w:szCs w:val="28"/>
          <w:lang w:eastAsia="en-US"/>
        </w:rPr>
        <w:t>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lastRenderedPageBreak/>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46080A" w:rsidP="00BD077F">
      <w:pPr>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w:t>
      </w:r>
      <w:r w:rsidR="000A4F00" w:rsidRPr="00894904">
        <w:rPr>
          <w:rFonts w:cs="Times New Roman"/>
          <w:sz w:val="28"/>
          <w:szCs w:val="28"/>
        </w:rPr>
        <w:t xml:space="preserve"> </w:t>
      </w:r>
      <w:r w:rsidR="009C6A7F">
        <w:rPr>
          <w:rFonts w:cs="Times New Roman"/>
          <w:sz w:val="28"/>
          <w:szCs w:val="28"/>
        </w:rPr>
        <w:t>22.</w:t>
      </w:r>
      <w:r w:rsidR="00B32A44">
        <w:rPr>
          <w:rFonts w:cs="Times New Roman"/>
          <w:sz w:val="28"/>
          <w:szCs w:val="28"/>
        </w:rPr>
        <w:t>02</w:t>
      </w:r>
      <w:r w:rsidR="009C6A7F" w:rsidRPr="002F0D21">
        <w:rPr>
          <w:rFonts w:cs="Times New Roman"/>
          <w:sz w:val="28"/>
          <w:szCs w:val="28"/>
        </w:rPr>
        <w:t>.201</w:t>
      </w:r>
      <w:r w:rsidR="009C6A7F">
        <w:rPr>
          <w:rFonts w:cs="Times New Roman"/>
          <w:sz w:val="28"/>
          <w:szCs w:val="28"/>
        </w:rPr>
        <w:t xml:space="preserve">7, </w:t>
      </w:r>
      <w:r w:rsidR="00B32A44">
        <w:rPr>
          <w:rFonts w:cs="Times New Roman"/>
          <w:sz w:val="28"/>
          <w:szCs w:val="28"/>
        </w:rPr>
        <w:t>06.06</w:t>
      </w:r>
      <w:r w:rsidR="000A4F00">
        <w:rPr>
          <w:rFonts w:cs="Times New Roman"/>
          <w:sz w:val="28"/>
          <w:szCs w:val="28"/>
        </w:rPr>
        <w:t>.2017</w:t>
      </w:r>
      <w:r w:rsidR="000153F1">
        <w:rPr>
          <w:rFonts w:cs="Times New Roman"/>
          <w:sz w:val="28"/>
          <w:szCs w:val="28"/>
        </w:rPr>
        <w:t>, 28.07.2017</w:t>
      </w:r>
      <w:r w:rsidR="000A4F00">
        <w:rPr>
          <w:rFonts w:cs="Times New Roman"/>
          <w:sz w:val="28"/>
          <w:szCs w:val="28"/>
        </w:rPr>
        <w:t xml:space="preserve"> </w:t>
      </w:r>
      <w:r>
        <w:rPr>
          <w:rFonts w:cs="Times New Roman"/>
          <w:sz w:val="28"/>
          <w:szCs w:val="28"/>
        </w:rPr>
        <w:t>признаны несостоявшимися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9C6A7F" w:rsidRDefault="009C6A7F" w:rsidP="00635E44">
      <w:pPr>
        <w:pStyle w:val="a5"/>
        <w:spacing w:after="0"/>
        <w:jc w:val="both"/>
        <w:rPr>
          <w:rFonts w:cs="Times New Roman"/>
          <w:sz w:val="28"/>
          <w:szCs w:val="28"/>
        </w:rPr>
      </w:pPr>
    </w:p>
    <w:p w:rsidR="00F609A9" w:rsidRPr="007F2A0B" w:rsidRDefault="00F609A9" w:rsidP="00635E44">
      <w:pPr>
        <w:pStyle w:val="a5"/>
        <w:spacing w:after="0"/>
        <w:jc w:val="both"/>
        <w:rPr>
          <w:rFonts w:cs="Times New Roman"/>
          <w:sz w:val="28"/>
          <w:szCs w:val="28"/>
        </w:rPr>
      </w:pPr>
    </w:p>
    <w:p w:rsidR="000153F1" w:rsidRDefault="000153F1" w:rsidP="004B3FD1">
      <w:pPr>
        <w:pStyle w:val="a5"/>
        <w:spacing w:after="0" w:line="192" w:lineRule="auto"/>
        <w:rPr>
          <w:rFonts w:cs="Times New Roman"/>
          <w:sz w:val="26"/>
          <w:szCs w:val="26"/>
        </w:rPr>
      </w:pPr>
      <w:proofErr w:type="gramStart"/>
      <w:r>
        <w:rPr>
          <w:rFonts w:cs="Times New Roman"/>
          <w:sz w:val="26"/>
          <w:szCs w:val="26"/>
        </w:rPr>
        <w:t>Исполняющий</w:t>
      </w:r>
      <w:proofErr w:type="gramEnd"/>
      <w:r>
        <w:rPr>
          <w:rFonts w:cs="Times New Roman"/>
          <w:sz w:val="26"/>
          <w:szCs w:val="26"/>
        </w:rPr>
        <w:t xml:space="preserve"> обязанности</w:t>
      </w:r>
    </w:p>
    <w:p w:rsidR="000153F1" w:rsidRDefault="000153F1" w:rsidP="004B3FD1">
      <w:pPr>
        <w:pStyle w:val="a5"/>
        <w:spacing w:after="0" w:line="192" w:lineRule="auto"/>
        <w:rPr>
          <w:rFonts w:cs="Times New Roman"/>
          <w:sz w:val="26"/>
          <w:szCs w:val="26"/>
        </w:rPr>
      </w:pPr>
      <w:r>
        <w:rPr>
          <w:rFonts w:cs="Times New Roman"/>
          <w:sz w:val="26"/>
          <w:szCs w:val="26"/>
        </w:rPr>
        <w:t>Заместителя Главы города-</w:t>
      </w:r>
    </w:p>
    <w:p w:rsidR="004B3FD1" w:rsidRDefault="000153F1" w:rsidP="004B3FD1">
      <w:pPr>
        <w:pStyle w:val="a5"/>
        <w:spacing w:after="0" w:line="192" w:lineRule="auto"/>
        <w:rPr>
          <w:rFonts w:cs="Times New Roman"/>
          <w:sz w:val="26"/>
          <w:szCs w:val="26"/>
        </w:rPr>
      </w:pPr>
      <w:r>
        <w:rPr>
          <w:rFonts w:cs="Times New Roman"/>
          <w:sz w:val="26"/>
          <w:szCs w:val="26"/>
        </w:rPr>
        <w:t>р</w:t>
      </w:r>
      <w:r w:rsidR="00740D08" w:rsidRPr="007F2A0B">
        <w:rPr>
          <w:rFonts w:cs="Times New Roman"/>
          <w:sz w:val="26"/>
          <w:szCs w:val="26"/>
        </w:rPr>
        <w:t>уководителя</w:t>
      </w:r>
      <w:r>
        <w:rPr>
          <w:rFonts w:cs="Times New Roman"/>
          <w:sz w:val="26"/>
          <w:szCs w:val="26"/>
        </w:rPr>
        <w:t xml:space="preserve"> </w:t>
      </w:r>
      <w:r w:rsidR="00675E47" w:rsidRPr="007F2A0B">
        <w:rPr>
          <w:rFonts w:cs="Times New Roman"/>
          <w:sz w:val="26"/>
          <w:szCs w:val="26"/>
        </w:rPr>
        <w:t>д</w:t>
      </w:r>
      <w:r w:rsidR="004B3FD1" w:rsidRPr="007F2A0B">
        <w:rPr>
          <w:rFonts w:cs="Times New Roman"/>
          <w:sz w:val="26"/>
          <w:szCs w:val="26"/>
        </w:rPr>
        <w:t>епартамента</w:t>
      </w:r>
      <w:r w:rsidR="004B3FD1" w:rsidRPr="007F2A0B">
        <w:rPr>
          <w:rFonts w:cs="Times New Roman"/>
          <w:sz w:val="26"/>
          <w:szCs w:val="26"/>
        </w:rPr>
        <w:tab/>
      </w:r>
      <w:r w:rsidR="004B3FD1" w:rsidRPr="007F2A0B">
        <w:rPr>
          <w:rFonts w:cs="Times New Roman"/>
          <w:sz w:val="26"/>
          <w:szCs w:val="26"/>
        </w:rPr>
        <w:tab/>
      </w:r>
      <w:r w:rsidR="004B3FD1" w:rsidRPr="007F2A0B">
        <w:rPr>
          <w:rFonts w:cs="Times New Roman"/>
          <w:sz w:val="26"/>
          <w:szCs w:val="26"/>
        </w:rPr>
        <w:tab/>
        <w:t xml:space="preserve">        </w:t>
      </w:r>
      <w:r w:rsidR="00740D08" w:rsidRPr="007F2A0B">
        <w:rPr>
          <w:rFonts w:cs="Times New Roman"/>
          <w:sz w:val="26"/>
          <w:szCs w:val="26"/>
        </w:rPr>
        <w:t xml:space="preserve">          </w:t>
      </w:r>
      <w:r w:rsidR="004B3FD1" w:rsidRPr="007F2A0B">
        <w:rPr>
          <w:rFonts w:cs="Times New Roman"/>
          <w:sz w:val="26"/>
          <w:szCs w:val="26"/>
        </w:rPr>
        <w:t xml:space="preserve"> </w:t>
      </w:r>
      <w:r w:rsidR="00C371BF">
        <w:rPr>
          <w:rFonts w:cs="Times New Roman"/>
          <w:sz w:val="26"/>
          <w:szCs w:val="26"/>
        </w:rPr>
        <w:t xml:space="preserve"> </w:t>
      </w:r>
      <w:r w:rsidR="009C6A7F">
        <w:rPr>
          <w:rFonts w:cs="Times New Roman"/>
          <w:sz w:val="26"/>
          <w:szCs w:val="26"/>
        </w:rPr>
        <w:t xml:space="preserve">   </w:t>
      </w:r>
      <w:r>
        <w:rPr>
          <w:rFonts w:cs="Times New Roman"/>
          <w:sz w:val="26"/>
          <w:szCs w:val="26"/>
        </w:rPr>
        <w:t xml:space="preserve">                    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0153F1" w:rsidRDefault="000153F1"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292B39" w:rsidRDefault="00292B39" w:rsidP="004B3FD1">
      <w:pPr>
        <w:pStyle w:val="a5"/>
        <w:spacing w:after="0" w:line="192" w:lineRule="auto"/>
        <w:rPr>
          <w:rFonts w:cs="Times New Roman"/>
          <w:sz w:val="26"/>
          <w:szCs w:val="26"/>
        </w:rPr>
      </w:pPr>
    </w:p>
    <w:p w:rsidR="00292B39" w:rsidRDefault="00292B39"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9C6A7F" w:rsidRDefault="009C6A7F" w:rsidP="004B3FD1">
      <w:pPr>
        <w:pStyle w:val="a5"/>
        <w:spacing w:after="0" w:line="192" w:lineRule="auto"/>
        <w:rPr>
          <w:rFonts w:cs="Times New Roman"/>
          <w:sz w:val="26"/>
          <w:szCs w:val="26"/>
        </w:rPr>
      </w:pPr>
    </w:p>
    <w:p w:rsidR="000A4F00" w:rsidRDefault="000A4F00" w:rsidP="004B3FD1">
      <w:pPr>
        <w:pStyle w:val="a5"/>
        <w:spacing w:after="0" w:line="192" w:lineRule="auto"/>
        <w:rPr>
          <w:rFonts w:cs="Times New Roman"/>
          <w:sz w:val="26"/>
          <w:szCs w:val="26"/>
        </w:rPr>
      </w:pPr>
    </w:p>
    <w:p w:rsidR="000A4F00" w:rsidRDefault="000A4F00" w:rsidP="004B3FD1">
      <w:pPr>
        <w:pStyle w:val="a5"/>
        <w:spacing w:after="0" w:line="192" w:lineRule="auto"/>
        <w:rPr>
          <w:rFonts w:cs="Times New Roman"/>
          <w:sz w:val="26"/>
          <w:szCs w:val="26"/>
        </w:rPr>
      </w:pPr>
    </w:p>
    <w:p w:rsidR="000A4F00" w:rsidRPr="00E6233C" w:rsidRDefault="000A4F00" w:rsidP="000A4F00">
      <w:pPr>
        <w:jc w:val="right"/>
      </w:pPr>
      <w:r>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lastRenderedPageBreak/>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proofErr w:type="spellStart"/>
        <w:r w:rsidRPr="000A4F00">
          <w:rPr>
            <w:rStyle w:val="ae"/>
            <w:rFonts w:ascii="Times New Roman" w:hAnsi="Times New Roman"/>
            <w:sz w:val="22"/>
            <w:szCs w:val="22"/>
            <w:lang w:val="en-US"/>
          </w:rPr>
          <w:t>ru</w:t>
        </w:r>
        <w:proofErr w:type="spellEnd"/>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905D67" w:rsidRDefault="00905D67" w:rsidP="000A4F00">
      <w:pPr>
        <w:pStyle w:val="af"/>
        <w:spacing w:line="240" w:lineRule="auto"/>
        <w:ind w:right="-91"/>
        <w:rPr>
          <w:rFonts w:ascii="Times New Roman" w:hAnsi="Times New Roman"/>
          <w:b w:val="0"/>
          <w:bCs/>
          <w:sz w:val="28"/>
          <w:szCs w:val="22"/>
        </w:rPr>
      </w:pPr>
    </w:p>
    <w:p w:rsidR="00905D67" w:rsidRDefault="00905D67" w:rsidP="000A4F00">
      <w:pPr>
        <w:pStyle w:val="af"/>
        <w:spacing w:line="240" w:lineRule="auto"/>
        <w:ind w:right="-91"/>
        <w:rPr>
          <w:rFonts w:ascii="Times New Roman" w:hAnsi="Times New Roman"/>
          <w:b w:val="0"/>
          <w:bCs/>
          <w:sz w:val="28"/>
          <w:szCs w:val="22"/>
        </w:rPr>
      </w:pPr>
    </w:p>
    <w:p w:rsidR="000A4F00" w:rsidRPr="00A546F7" w:rsidRDefault="000A4F00" w:rsidP="000A4F00">
      <w:pPr>
        <w:pStyle w:val="af"/>
        <w:spacing w:line="240" w:lineRule="auto"/>
        <w:ind w:right="-91"/>
        <w:rPr>
          <w:rFonts w:ascii="Times New Roman" w:hAnsi="Times New Roman"/>
          <w:b w:val="0"/>
          <w:bCs/>
          <w:sz w:val="28"/>
          <w:szCs w:val="22"/>
        </w:rPr>
      </w:pPr>
      <w:bookmarkStart w:id="0" w:name="_GoBack"/>
      <w:bookmarkEnd w:id="0"/>
      <w:r w:rsidRPr="00A546F7">
        <w:rPr>
          <w:rFonts w:ascii="Times New Roman" w:hAnsi="Times New Roman"/>
          <w:b w:val="0"/>
          <w:bCs/>
          <w:sz w:val="28"/>
          <w:szCs w:val="22"/>
        </w:rPr>
        <w:lastRenderedPageBreak/>
        <w:t>Д О Г О В О Р</w:t>
      </w:r>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C34229" w:rsidRDefault="00C34229" w:rsidP="004B3FD1">
      <w:pPr>
        <w:pStyle w:val="a5"/>
        <w:spacing w:after="0" w:line="192" w:lineRule="auto"/>
        <w:rPr>
          <w:rFonts w:cs="Times New Roman"/>
          <w:sz w:val="26"/>
          <w:szCs w:val="26"/>
        </w:rPr>
      </w:pPr>
    </w:p>
    <w:sectPr w:rsidR="00C34229" w:rsidSect="000D65A7">
      <w:headerReference w:type="default" r:id="rId11"/>
      <w:pgSz w:w="11906" w:h="16838"/>
      <w:pgMar w:top="567" w:right="851" w:bottom="567"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A44" w:rsidRDefault="00B32A44" w:rsidP="00461F43">
      <w:r>
        <w:separator/>
      </w:r>
    </w:p>
  </w:endnote>
  <w:endnote w:type="continuationSeparator" w:id="0">
    <w:p w:rsidR="00B32A44" w:rsidRDefault="00B32A44"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A44" w:rsidRDefault="00B32A44" w:rsidP="00461F43">
      <w:r>
        <w:separator/>
      </w:r>
    </w:p>
  </w:footnote>
  <w:footnote w:type="continuationSeparator" w:id="0">
    <w:p w:rsidR="00B32A44" w:rsidRDefault="00B32A44"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930079"/>
      <w:docPartObj>
        <w:docPartGallery w:val="Page Numbers (Top of Page)"/>
        <w:docPartUnique/>
      </w:docPartObj>
    </w:sdtPr>
    <w:sdtEndPr/>
    <w:sdtContent>
      <w:p w:rsidR="000D65A7" w:rsidRDefault="000D65A7">
        <w:pPr>
          <w:pStyle w:val="a8"/>
          <w:jc w:val="center"/>
        </w:pPr>
        <w:r>
          <w:fldChar w:fldCharType="begin"/>
        </w:r>
        <w:r>
          <w:instrText>PAGE   \* MERGEFORMAT</w:instrText>
        </w:r>
        <w:r>
          <w:fldChar w:fldCharType="separate"/>
        </w:r>
        <w:r w:rsidR="00905D67">
          <w:rPr>
            <w:noProof/>
          </w:rPr>
          <w:t>7</w:t>
        </w:r>
        <w:r>
          <w:fldChar w:fldCharType="end"/>
        </w:r>
      </w:p>
    </w:sdtContent>
  </w:sdt>
  <w:p w:rsidR="00B32A44" w:rsidRDefault="00B32A4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153F1"/>
    <w:rsid w:val="00026B2C"/>
    <w:rsid w:val="00031271"/>
    <w:rsid w:val="00033F6C"/>
    <w:rsid w:val="00046844"/>
    <w:rsid w:val="00055979"/>
    <w:rsid w:val="00067233"/>
    <w:rsid w:val="00067697"/>
    <w:rsid w:val="00086E50"/>
    <w:rsid w:val="000A4F00"/>
    <w:rsid w:val="000C0FBF"/>
    <w:rsid w:val="000C3C93"/>
    <w:rsid w:val="000D65A7"/>
    <w:rsid w:val="000E38B6"/>
    <w:rsid w:val="00105DCC"/>
    <w:rsid w:val="00115943"/>
    <w:rsid w:val="0014433D"/>
    <w:rsid w:val="001B6FD8"/>
    <w:rsid w:val="002039AB"/>
    <w:rsid w:val="00233BC8"/>
    <w:rsid w:val="002358F7"/>
    <w:rsid w:val="002475CC"/>
    <w:rsid w:val="0027209A"/>
    <w:rsid w:val="00285938"/>
    <w:rsid w:val="00292B39"/>
    <w:rsid w:val="002A47AF"/>
    <w:rsid w:val="002E3F5F"/>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C7ADD"/>
    <w:rsid w:val="005D42F4"/>
    <w:rsid w:val="005E4FC3"/>
    <w:rsid w:val="005E5A36"/>
    <w:rsid w:val="00635E44"/>
    <w:rsid w:val="00640D9C"/>
    <w:rsid w:val="006537F2"/>
    <w:rsid w:val="00654449"/>
    <w:rsid w:val="00675E47"/>
    <w:rsid w:val="0069443D"/>
    <w:rsid w:val="0069448F"/>
    <w:rsid w:val="006B761A"/>
    <w:rsid w:val="006D14C9"/>
    <w:rsid w:val="00723ACD"/>
    <w:rsid w:val="0072601C"/>
    <w:rsid w:val="00740D08"/>
    <w:rsid w:val="00755D75"/>
    <w:rsid w:val="0077260C"/>
    <w:rsid w:val="007B1C34"/>
    <w:rsid w:val="007C0E2F"/>
    <w:rsid w:val="007C5BE4"/>
    <w:rsid w:val="007F21E4"/>
    <w:rsid w:val="007F2A0B"/>
    <w:rsid w:val="00803CDF"/>
    <w:rsid w:val="00806B49"/>
    <w:rsid w:val="00832427"/>
    <w:rsid w:val="008852B5"/>
    <w:rsid w:val="00892959"/>
    <w:rsid w:val="00893D88"/>
    <w:rsid w:val="00896FBE"/>
    <w:rsid w:val="008F0D50"/>
    <w:rsid w:val="00905D67"/>
    <w:rsid w:val="00925010"/>
    <w:rsid w:val="00925D2C"/>
    <w:rsid w:val="009271A7"/>
    <w:rsid w:val="00931549"/>
    <w:rsid w:val="0093460D"/>
    <w:rsid w:val="009652FA"/>
    <w:rsid w:val="00966327"/>
    <w:rsid w:val="009C3B9A"/>
    <w:rsid w:val="009C6A7F"/>
    <w:rsid w:val="009E3FA2"/>
    <w:rsid w:val="009F2687"/>
    <w:rsid w:val="009F544A"/>
    <w:rsid w:val="00A53B37"/>
    <w:rsid w:val="00A546F7"/>
    <w:rsid w:val="00A7310D"/>
    <w:rsid w:val="00A97347"/>
    <w:rsid w:val="00AC63FC"/>
    <w:rsid w:val="00AD0BDD"/>
    <w:rsid w:val="00AD14DB"/>
    <w:rsid w:val="00AE13D8"/>
    <w:rsid w:val="00AF4F51"/>
    <w:rsid w:val="00AF500D"/>
    <w:rsid w:val="00B254F2"/>
    <w:rsid w:val="00B31F21"/>
    <w:rsid w:val="00B32A44"/>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15680352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BECD54-16D3-4DBA-BB26-D07B62CBF65E}"/>
</file>

<file path=customXml/itemProps2.xml><?xml version="1.0" encoding="utf-8"?>
<ds:datastoreItem xmlns:ds="http://schemas.openxmlformats.org/officeDocument/2006/customXml" ds:itemID="{E02CA4F2-BB6D-4F59-87E5-C2EAB1064269}"/>
</file>

<file path=customXml/itemProps3.xml><?xml version="1.0" encoding="utf-8"?>
<ds:datastoreItem xmlns:ds="http://schemas.openxmlformats.org/officeDocument/2006/customXml" ds:itemID="{126D73BB-2BEE-4FAD-B9A6-377215BBF821}"/>
</file>

<file path=customXml/itemProps4.xml><?xml version="1.0" encoding="utf-8"?>
<ds:datastoreItem xmlns:ds="http://schemas.openxmlformats.org/officeDocument/2006/customXml" ds:itemID="{97E225E3-5430-4B36-B5F6-56BD70E68968}"/>
</file>

<file path=docProps/app.xml><?xml version="1.0" encoding="utf-8"?>
<Properties xmlns="http://schemas.openxmlformats.org/officeDocument/2006/extended-properties" xmlns:vt="http://schemas.openxmlformats.org/officeDocument/2006/docPropsVTypes">
  <Template>Normal</Template>
  <TotalTime>416</TotalTime>
  <Pages>10</Pages>
  <Words>3513</Words>
  <Characters>20027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Мингазова Кристина Рамильевна</cp:lastModifiedBy>
  <cp:revision>48</cp:revision>
  <cp:lastPrinted>2016-11-17T07:47:00Z</cp:lastPrinted>
  <dcterms:created xsi:type="dcterms:W3CDTF">2016-11-17T10:08:00Z</dcterms:created>
  <dcterms:modified xsi:type="dcterms:W3CDTF">2017-07-26T09:45:00Z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